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7751" w14:textId="6CCD5D8A" w:rsidR="00AE7D04" w:rsidRPr="0015199E" w:rsidRDefault="00AE7D04" w:rsidP="009845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199E">
        <w:rPr>
          <w:sz w:val="32"/>
          <w:szCs w:val="32"/>
        </w:rPr>
        <w:t>Call to order: 6:30</w:t>
      </w:r>
    </w:p>
    <w:p w14:paraId="2C2D44B1" w14:textId="77777777" w:rsidR="0015199E" w:rsidRPr="0015199E" w:rsidRDefault="00AE7D04" w:rsidP="00151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199E">
        <w:rPr>
          <w:sz w:val="32"/>
          <w:szCs w:val="32"/>
        </w:rPr>
        <w:t>Roll: 35 members</w:t>
      </w:r>
    </w:p>
    <w:p w14:paraId="510EE9F8" w14:textId="34515577" w:rsidR="0015199E" w:rsidRPr="0015199E" w:rsidRDefault="00AE7D04" w:rsidP="00151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199E">
        <w:rPr>
          <w:sz w:val="32"/>
          <w:szCs w:val="32"/>
        </w:rPr>
        <w:t>Minutes</w:t>
      </w:r>
      <w:r w:rsidR="0015199E" w:rsidRP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read by</w:t>
      </w:r>
      <w:r w:rsidR="0015199E" w:rsidRPr="0015199E">
        <w:rPr>
          <w:sz w:val="32"/>
          <w:szCs w:val="32"/>
        </w:rPr>
        <w:t>:</w:t>
      </w:r>
      <w:r w:rsidRPr="0015199E">
        <w:rPr>
          <w:sz w:val="32"/>
          <w:szCs w:val="32"/>
        </w:rPr>
        <w:t xml:space="preserve"> Karina Saenz </w:t>
      </w:r>
    </w:p>
    <w:p w14:paraId="043ECF4C" w14:textId="154CB50B" w:rsidR="00AE7D04" w:rsidRPr="0015199E" w:rsidRDefault="00AE7D04" w:rsidP="00151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199E">
        <w:rPr>
          <w:sz w:val="32"/>
          <w:szCs w:val="32"/>
        </w:rPr>
        <w:t>Treasures report</w:t>
      </w:r>
      <w:r w:rsidR="0015199E" w:rsidRP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read by</w:t>
      </w:r>
      <w:r w:rsidR="0015199E" w:rsidRPr="0015199E">
        <w:rPr>
          <w:sz w:val="32"/>
          <w:szCs w:val="32"/>
        </w:rPr>
        <w:t>:</w:t>
      </w:r>
      <w:r w:rsidRPr="0015199E">
        <w:rPr>
          <w:sz w:val="32"/>
          <w:szCs w:val="32"/>
        </w:rPr>
        <w:t xml:space="preserve"> Hanna Campbell</w:t>
      </w:r>
    </w:p>
    <w:p w14:paraId="65AA5474" w14:textId="77777777" w:rsidR="0015199E" w:rsidRDefault="0015199E" w:rsidP="0015199E">
      <w:pPr>
        <w:pStyle w:val="ListParagraph"/>
        <w:rPr>
          <w:b/>
          <w:bCs/>
          <w:sz w:val="32"/>
          <w:szCs w:val="32"/>
        </w:rPr>
      </w:pPr>
    </w:p>
    <w:p w14:paraId="021B0CB3" w14:textId="4432A32A" w:rsidR="00AE7D04" w:rsidRPr="0015199E" w:rsidRDefault="00AE7D04" w:rsidP="0015199E">
      <w:pPr>
        <w:rPr>
          <w:b/>
          <w:bCs/>
          <w:sz w:val="32"/>
          <w:szCs w:val="32"/>
        </w:rPr>
      </w:pPr>
      <w:r w:rsidRPr="0015199E">
        <w:rPr>
          <w:b/>
          <w:bCs/>
          <w:sz w:val="32"/>
          <w:szCs w:val="32"/>
        </w:rPr>
        <w:t>New business</w:t>
      </w:r>
    </w:p>
    <w:p w14:paraId="3FDF5978" w14:textId="19010DD4" w:rsidR="008D6F43" w:rsidRPr="008D6F43" w:rsidRDefault="008D6F43" w:rsidP="008D6F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6F43">
        <w:rPr>
          <w:sz w:val="32"/>
          <w:szCs w:val="32"/>
        </w:rPr>
        <w:t xml:space="preserve">HCISD Ag Farm/ HHSS FFA Policy Handbook: Mr. Guerra read </w:t>
      </w:r>
      <w:r>
        <w:rPr>
          <w:sz w:val="32"/>
          <w:szCs w:val="32"/>
        </w:rPr>
        <w:t xml:space="preserve">highlights of </w:t>
      </w:r>
      <w:r w:rsidRPr="008D6F43">
        <w:rPr>
          <w:sz w:val="32"/>
          <w:szCs w:val="32"/>
        </w:rPr>
        <w:t xml:space="preserve">the </w:t>
      </w:r>
      <w:r>
        <w:rPr>
          <w:sz w:val="32"/>
          <w:szCs w:val="32"/>
        </w:rPr>
        <w:t>HHSS FFA Policy H</w:t>
      </w:r>
      <w:r w:rsidRPr="008D6F43">
        <w:rPr>
          <w:sz w:val="32"/>
          <w:szCs w:val="32"/>
        </w:rPr>
        <w:t>andbook and Dr. Alvarez</w:t>
      </w:r>
      <w:r>
        <w:rPr>
          <w:sz w:val="32"/>
          <w:szCs w:val="32"/>
        </w:rPr>
        <w:t>, CTE Director,</w:t>
      </w:r>
      <w:r w:rsidRPr="008D6F43">
        <w:rPr>
          <w:sz w:val="32"/>
          <w:szCs w:val="32"/>
        </w:rPr>
        <w:t xml:space="preserve"> gave a small speech</w:t>
      </w:r>
      <w:r>
        <w:rPr>
          <w:sz w:val="32"/>
          <w:szCs w:val="32"/>
        </w:rPr>
        <w:t xml:space="preserve"> on the protocols of the HCISD Agriculture Farm.</w:t>
      </w:r>
    </w:p>
    <w:p w14:paraId="046E97F7" w14:textId="4C0300DF" w:rsidR="0015199E" w:rsidRPr="0015199E" w:rsidRDefault="0015199E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t>C</w:t>
      </w:r>
      <w:r w:rsidR="00AE7D04" w:rsidRPr="0015199E">
        <w:rPr>
          <w:sz w:val="32"/>
          <w:szCs w:val="32"/>
        </w:rPr>
        <w:t xml:space="preserve">ommunity </w:t>
      </w:r>
      <w:r w:rsidRPr="0015199E">
        <w:rPr>
          <w:sz w:val="32"/>
          <w:szCs w:val="32"/>
        </w:rPr>
        <w:t>S</w:t>
      </w:r>
      <w:r w:rsidR="00AE7D04" w:rsidRPr="0015199E">
        <w:rPr>
          <w:sz w:val="32"/>
          <w:szCs w:val="32"/>
        </w:rPr>
        <w:t>ervice</w:t>
      </w:r>
      <w:r w:rsidRPr="0015199E">
        <w:rPr>
          <w:sz w:val="32"/>
          <w:szCs w:val="32"/>
        </w:rPr>
        <w:t xml:space="preserve"> </w:t>
      </w:r>
      <w:r w:rsidR="006F4031" w:rsidRPr="0015199E">
        <w:rPr>
          <w:sz w:val="32"/>
          <w:szCs w:val="32"/>
        </w:rPr>
        <w:t>(Yvonne</w:t>
      </w:r>
      <w:r w:rsidR="00B82526">
        <w:rPr>
          <w:sz w:val="32"/>
          <w:szCs w:val="32"/>
        </w:rPr>
        <w:t xml:space="preserve"> Galvan</w:t>
      </w:r>
      <w:r w:rsidR="006F4031" w:rsidRPr="0015199E">
        <w:rPr>
          <w:sz w:val="32"/>
          <w:szCs w:val="32"/>
        </w:rPr>
        <w:t xml:space="preserve">): </w:t>
      </w:r>
      <w:r w:rsidR="00B82526">
        <w:rPr>
          <w:sz w:val="32"/>
          <w:szCs w:val="32"/>
        </w:rPr>
        <w:t>O</w:t>
      </w:r>
      <w:r w:rsidR="006F4031" w:rsidRPr="0015199E">
        <w:rPr>
          <w:sz w:val="32"/>
          <w:szCs w:val="32"/>
        </w:rPr>
        <w:t>ur first community service project</w:t>
      </w:r>
      <w:r w:rsidR="00B82526">
        <w:rPr>
          <w:sz w:val="32"/>
          <w:szCs w:val="32"/>
        </w:rPr>
        <w:t xml:space="preserve"> – Adopt-a-Highway</w:t>
      </w:r>
      <w:r w:rsidR="006F4031" w:rsidRPr="0015199E">
        <w:rPr>
          <w:sz w:val="32"/>
          <w:szCs w:val="32"/>
        </w:rPr>
        <w:t xml:space="preserve"> will take place on October 1</w:t>
      </w:r>
      <w:r w:rsidR="006F4031" w:rsidRPr="0015199E">
        <w:rPr>
          <w:sz w:val="32"/>
          <w:szCs w:val="32"/>
          <w:vertAlign w:val="superscript"/>
        </w:rPr>
        <w:t>st</w:t>
      </w:r>
      <w:r w:rsidR="006F4031" w:rsidRPr="0015199E">
        <w:rPr>
          <w:sz w:val="32"/>
          <w:szCs w:val="32"/>
        </w:rPr>
        <w:t>.</w:t>
      </w:r>
      <w:r w:rsidRPr="0015199E">
        <w:rPr>
          <w:sz w:val="32"/>
          <w:szCs w:val="32"/>
        </w:rPr>
        <w:t xml:space="preserve">  </w:t>
      </w:r>
      <w:r w:rsidR="00B82526">
        <w:rPr>
          <w:sz w:val="32"/>
          <w:szCs w:val="32"/>
        </w:rPr>
        <w:t>All members are welcome to participate, m</w:t>
      </w:r>
      <w:r w:rsidR="006F4031" w:rsidRPr="0015199E">
        <w:rPr>
          <w:sz w:val="32"/>
          <w:szCs w:val="32"/>
        </w:rPr>
        <w:t>embers will help pick up trash</w:t>
      </w:r>
      <w:r w:rsidR="00B82526">
        <w:rPr>
          <w:sz w:val="32"/>
          <w:szCs w:val="32"/>
        </w:rPr>
        <w:t xml:space="preserve"> along business 83</w:t>
      </w:r>
      <w:r w:rsidR="006F4031" w:rsidRPr="0015199E">
        <w:rPr>
          <w:sz w:val="32"/>
          <w:szCs w:val="32"/>
        </w:rPr>
        <w:t>.</w:t>
      </w:r>
    </w:p>
    <w:p w14:paraId="6DC240EA" w14:textId="700C3736" w:rsidR="006F4031" w:rsidRPr="0015199E" w:rsidRDefault="0015199E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t>C</w:t>
      </w:r>
      <w:r w:rsidR="006F4031" w:rsidRPr="0015199E">
        <w:rPr>
          <w:sz w:val="32"/>
          <w:szCs w:val="32"/>
        </w:rPr>
        <w:t>hapter committee meeting</w:t>
      </w:r>
      <w:r w:rsidRPr="0015199E">
        <w:rPr>
          <w:sz w:val="32"/>
          <w:szCs w:val="32"/>
        </w:rPr>
        <w:t xml:space="preserve"> </w:t>
      </w:r>
      <w:r w:rsidR="006F4031" w:rsidRPr="0015199E">
        <w:rPr>
          <w:sz w:val="32"/>
          <w:szCs w:val="32"/>
        </w:rPr>
        <w:t>(Makayla</w:t>
      </w:r>
      <w:r w:rsidR="00B82526">
        <w:rPr>
          <w:sz w:val="32"/>
          <w:szCs w:val="32"/>
        </w:rPr>
        <w:t xml:space="preserve"> Vela</w:t>
      </w:r>
      <w:r w:rsidR="006F4031" w:rsidRPr="0015199E">
        <w:rPr>
          <w:sz w:val="32"/>
          <w:szCs w:val="32"/>
        </w:rPr>
        <w:t xml:space="preserve">): </w:t>
      </w:r>
      <w:r w:rsidR="00B82526">
        <w:rPr>
          <w:sz w:val="32"/>
          <w:szCs w:val="32"/>
        </w:rPr>
        <w:t>On</w:t>
      </w:r>
      <w:r w:rsidR="006F4031" w:rsidRPr="0015199E">
        <w:rPr>
          <w:sz w:val="32"/>
          <w:szCs w:val="32"/>
        </w:rPr>
        <w:t xml:space="preserve"> September 20</w:t>
      </w:r>
      <w:r w:rsidR="006F4031" w:rsidRPr="0015199E">
        <w:rPr>
          <w:sz w:val="32"/>
          <w:szCs w:val="32"/>
          <w:vertAlign w:val="superscript"/>
        </w:rPr>
        <w:t>th</w:t>
      </w:r>
      <w:r w:rsidR="006F4031" w:rsidRPr="0015199E">
        <w:rPr>
          <w:sz w:val="32"/>
          <w:szCs w:val="32"/>
        </w:rPr>
        <w:t xml:space="preserve"> at 4:15 in room 502, we will </w:t>
      </w:r>
      <w:r w:rsidR="00B82526">
        <w:rPr>
          <w:sz w:val="32"/>
          <w:szCs w:val="32"/>
        </w:rPr>
        <w:t>meet to plan our chapter committee activities. T</w:t>
      </w:r>
      <w:r w:rsidR="006F4031" w:rsidRPr="0015199E">
        <w:rPr>
          <w:sz w:val="32"/>
          <w:szCs w:val="32"/>
        </w:rPr>
        <w:t xml:space="preserve">his year </w:t>
      </w:r>
      <w:r w:rsidR="00B82526">
        <w:rPr>
          <w:sz w:val="32"/>
          <w:szCs w:val="32"/>
        </w:rPr>
        <w:t>our committees will be</w:t>
      </w:r>
      <w:r w:rsidR="006F4031" w:rsidRPr="0015199E">
        <w:rPr>
          <w:sz w:val="32"/>
          <w:szCs w:val="32"/>
        </w:rPr>
        <w:t xml:space="preserve"> leadership, environmental</w:t>
      </w:r>
      <w:r>
        <w:rPr>
          <w:sz w:val="32"/>
          <w:szCs w:val="32"/>
        </w:rPr>
        <w:t>,</w:t>
      </w:r>
      <w:r w:rsidR="006F4031" w:rsidRPr="0015199E">
        <w:rPr>
          <w:sz w:val="32"/>
          <w:szCs w:val="32"/>
        </w:rPr>
        <w:t xml:space="preserve"> and chapter recruitment. Must be a high school member</w:t>
      </w:r>
      <w:r w:rsidR="00B82526">
        <w:rPr>
          <w:sz w:val="32"/>
          <w:szCs w:val="32"/>
        </w:rPr>
        <w:t xml:space="preserve"> to participate on committee</w:t>
      </w:r>
      <w:r w:rsidR="006F4031" w:rsidRPr="0015199E">
        <w:rPr>
          <w:sz w:val="32"/>
          <w:szCs w:val="32"/>
        </w:rPr>
        <w:t xml:space="preserve">. </w:t>
      </w:r>
    </w:p>
    <w:p w14:paraId="08B740CC" w14:textId="632D8156" w:rsidR="006F4031" w:rsidRPr="0015199E" w:rsidRDefault="0015199E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6F4031" w:rsidRPr="0015199E">
        <w:rPr>
          <w:sz w:val="32"/>
          <w:szCs w:val="32"/>
        </w:rPr>
        <w:t>wine tag</w:t>
      </w:r>
      <w:r>
        <w:rPr>
          <w:sz w:val="32"/>
          <w:szCs w:val="32"/>
        </w:rPr>
        <w:t xml:space="preserve"> </w:t>
      </w:r>
      <w:r w:rsidR="006F4031" w:rsidRPr="0015199E">
        <w:rPr>
          <w:sz w:val="32"/>
          <w:szCs w:val="32"/>
        </w:rPr>
        <w:t>(</w:t>
      </w:r>
      <w:proofErr w:type="spellStart"/>
      <w:r w:rsidR="006F4031" w:rsidRPr="0015199E">
        <w:rPr>
          <w:sz w:val="32"/>
          <w:szCs w:val="32"/>
        </w:rPr>
        <w:t>Taegan</w:t>
      </w:r>
      <w:proofErr w:type="spellEnd"/>
      <w:r w:rsidR="00B82526">
        <w:rPr>
          <w:sz w:val="32"/>
          <w:szCs w:val="32"/>
        </w:rPr>
        <w:t xml:space="preserve"> Wade</w:t>
      </w:r>
      <w:r w:rsidR="006F4031" w:rsidRPr="0015199E">
        <w:rPr>
          <w:sz w:val="32"/>
          <w:szCs w:val="32"/>
        </w:rPr>
        <w:t xml:space="preserve">): </w:t>
      </w:r>
      <w:r w:rsidR="00F55AFD" w:rsidRPr="0015199E">
        <w:rPr>
          <w:sz w:val="32"/>
          <w:szCs w:val="32"/>
        </w:rPr>
        <w:t>Any member wishing to show a breeding or market hog needs to notify Mr. Guerra by September 15</w:t>
      </w:r>
      <w:r w:rsidR="00F55AFD" w:rsidRPr="0015199E">
        <w:rPr>
          <w:sz w:val="32"/>
          <w:szCs w:val="32"/>
          <w:vertAlign w:val="superscript"/>
        </w:rPr>
        <w:t>th</w:t>
      </w:r>
      <w:r w:rsidR="00F55AFD" w:rsidRPr="0015199E">
        <w:rPr>
          <w:sz w:val="32"/>
          <w:szCs w:val="32"/>
        </w:rPr>
        <w:t xml:space="preserve"> each tag is $18 you can pay </w:t>
      </w:r>
      <w:r>
        <w:rPr>
          <w:sz w:val="32"/>
          <w:szCs w:val="32"/>
        </w:rPr>
        <w:t xml:space="preserve">cash and </w:t>
      </w:r>
      <w:r w:rsidR="00F55AFD" w:rsidRPr="0015199E">
        <w:rPr>
          <w:sz w:val="32"/>
          <w:szCs w:val="32"/>
        </w:rPr>
        <w:t xml:space="preserve">or check, </w:t>
      </w:r>
      <w:r>
        <w:rPr>
          <w:sz w:val="32"/>
          <w:szCs w:val="32"/>
        </w:rPr>
        <w:t xml:space="preserve">and </w:t>
      </w:r>
      <w:r w:rsidR="00F55AFD" w:rsidRPr="0015199E">
        <w:rPr>
          <w:sz w:val="32"/>
          <w:szCs w:val="32"/>
        </w:rPr>
        <w:t>make the check to Harlingen South FFA.</w:t>
      </w:r>
    </w:p>
    <w:p w14:paraId="4AA4C5E9" w14:textId="6342D253" w:rsidR="00F55AFD" w:rsidRPr="0015199E" w:rsidRDefault="00F55AFD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t>Reg. Heifer tag</w:t>
      </w:r>
      <w:r w:rsid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(Yvonne</w:t>
      </w:r>
      <w:r w:rsidR="00B82526">
        <w:rPr>
          <w:sz w:val="32"/>
          <w:szCs w:val="32"/>
        </w:rPr>
        <w:t xml:space="preserve"> Galvan</w:t>
      </w:r>
      <w:r w:rsidRPr="0015199E">
        <w:rPr>
          <w:sz w:val="32"/>
          <w:szCs w:val="32"/>
        </w:rPr>
        <w:t>): Any member wishing to show a reg</w:t>
      </w:r>
      <w:r w:rsidR="00B82526">
        <w:rPr>
          <w:sz w:val="32"/>
          <w:szCs w:val="32"/>
        </w:rPr>
        <w:t>istered</w:t>
      </w:r>
      <w:r w:rsidRPr="0015199E">
        <w:rPr>
          <w:sz w:val="32"/>
          <w:szCs w:val="32"/>
        </w:rPr>
        <w:t xml:space="preserve"> heifer must </w:t>
      </w:r>
      <w:r w:rsidR="0015199E">
        <w:rPr>
          <w:sz w:val="32"/>
          <w:szCs w:val="32"/>
        </w:rPr>
        <w:t>purchase</w:t>
      </w:r>
      <w:r w:rsidRPr="0015199E">
        <w:rPr>
          <w:sz w:val="32"/>
          <w:szCs w:val="32"/>
        </w:rPr>
        <w:t xml:space="preserve"> a tag for $18 and must pay by September 8</w:t>
      </w:r>
      <w:r w:rsidRPr="0015199E">
        <w:rPr>
          <w:sz w:val="32"/>
          <w:szCs w:val="32"/>
          <w:vertAlign w:val="superscript"/>
        </w:rPr>
        <w:t>th</w:t>
      </w:r>
      <w:r w:rsidRPr="0015199E">
        <w:rPr>
          <w:sz w:val="32"/>
          <w:szCs w:val="32"/>
        </w:rPr>
        <w:t xml:space="preserve"> to Mr. Guerra, cash or check make the check out to Harlingen South FFA. </w:t>
      </w:r>
    </w:p>
    <w:p w14:paraId="20DB42D2" w14:textId="3D9F78CD" w:rsidR="00F55AFD" w:rsidRPr="0015199E" w:rsidRDefault="00F55AFD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t>LDE sign-up</w:t>
      </w:r>
      <w:r w:rsid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(</w:t>
      </w:r>
      <w:proofErr w:type="spellStart"/>
      <w:r w:rsidRPr="0015199E">
        <w:rPr>
          <w:sz w:val="32"/>
          <w:szCs w:val="32"/>
        </w:rPr>
        <w:t>Taegan</w:t>
      </w:r>
      <w:proofErr w:type="spellEnd"/>
      <w:r w:rsidR="00B82526">
        <w:rPr>
          <w:sz w:val="32"/>
          <w:szCs w:val="32"/>
        </w:rPr>
        <w:t xml:space="preserve"> Wade</w:t>
      </w:r>
      <w:r w:rsidRPr="0015199E">
        <w:rPr>
          <w:sz w:val="32"/>
          <w:szCs w:val="32"/>
        </w:rPr>
        <w:t>):</w:t>
      </w:r>
      <w:r w:rsidR="00A75FF6" w:rsidRPr="0015199E">
        <w:rPr>
          <w:sz w:val="32"/>
          <w:szCs w:val="32"/>
        </w:rPr>
        <w:t xml:space="preserve"> </w:t>
      </w:r>
      <w:r w:rsidR="00B82526">
        <w:rPr>
          <w:sz w:val="32"/>
          <w:szCs w:val="32"/>
        </w:rPr>
        <w:t xml:space="preserve">Any </w:t>
      </w:r>
      <w:r w:rsidRPr="0015199E">
        <w:rPr>
          <w:sz w:val="32"/>
          <w:szCs w:val="32"/>
        </w:rPr>
        <w:t xml:space="preserve">interested </w:t>
      </w:r>
      <w:r w:rsidR="00A75FF6" w:rsidRPr="0015199E">
        <w:rPr>
          <w:sz w:val="32"/>
          <w:szCs w:val="32"/>
        </w:rPr>
        <w:t xml:space="preserve">members, who are in high school and are enrolled in an agriculture science course, </w:t>
      </w:r>
      <w:r w:rsidR="0015199E" w:rsidRPr="0015199E">
        <w:rPr>
          <w:sz w:val="32"/>
          <w:szCs w:val="32"/>
        </w:rPr>
        <w:t>can</w:t>
      </w:r>
      <w:r w:rsidRPr="0015199E">
        <w:rPr>
          <w:sz w:val="32"/>
          <w:szCs w:val="32"/>
        </w:rPr>
        <w:t xml:space="preserve"> sign u</w:t>
      </w:r>
      <w:r w:rsidR="00A75FF6" w:rsidRPr="0015199E">
        <w:rPr>
          <w:sz w:val="32"/>
          <w:szCs w:val="32"/>
        </w:rPr>
        <w:t xml:space="preserve">p wishing to compete </w:t>
      </w:r>
      <w:r w:rsidR="00B82526">
        <w:rPr>
          <w:sz w:val="32"/>
          <w:szCs w:val="32"/>
        </w:rPr>
        <w:t xml:space="preserve">on a Leadership Development Event- </w:t>
      </w:r>
      <w:proofErr w:type="gramStart"/>
      <w:r w:rsidR="00B82526">
        <w:rPr>
          <w:sz w:val="32"/>
          <w:szCs w:val="32"/>
        </w:rPr>
        <w:t>these contest</w:t>
      </w:r>
      <w:proofErr w:type="gramEnd"/>
      <w:r w:rsidR="00B82526">
        <w:rPr>
          <w:sz w:val="32"/>
          <w:szCs w:val="32"/>
        </w:rPr>
        <w:t xml:space="preserve"> are individual</w:t>
      </w:r>
      <w:r w:rsidR="00A75FF6" w:rsidRPr="0015199E">
        <w:rPr>
          <w:sz w:val="32"/>
          <w:szCs w:val="32"/>
        </w:rPr>
        <w:t xml:space="preserve"> or team</w:t>
      </w:r>
      <w:r w:rsidR="00B82526">
        <w:rPr>
          <w:sz w:val="32"/>
          <w:szCs w:val="32"/>
        </w:rPr>
        <w:t xml:space="preserve"> events</w:t>
      </w:r>
      <w:r w:rsidR="00A75FF6" w:rsidRPr="0015199E">
        <w:rPr>
          <w:sz w:val="32"/>
          <w:szCs w:val="32"/>
        </w:rPr>
        <w:t>. The deadline to sign up is September 16</w:t>
      </w:r>
      <w:r w:rsidR="00A75FF6" w:rsidRPr="0015199E">
        <w:rPr>
          <w:sz w:val="32"/>
          <w:szCs w:val="32"/>
          <w:vertAlign w:val="superscript"/>
        </w:rPr>
        <w:t>th</w:t>
      </w:r>
      <w:r w:rsidR="00A75FF6" w:rsidRPr="0015199E">
        <w:rPr>
          <w:sz w:val="32"/>
          <w:szCs w:val="32"/>
        </w:rPr>
        <w:t xml:space="preserve"> at 4 pm link will be sent out via </w:t>
      </w:r>
      <w:r w:rsidR="0015199E">
        <w:rPr>
          <w:sz w:val="32"/>
          <w:szCs w:val="32"/>
        </w:rPr>
        <w:t>R</w:t>
      </w:r>
      <w:r w:rsidR="00A75FF6" w:rsidRPr="0015199E">
        <w:rPr>
          <w:sz w:val="32"/>
          <w:szCs w:val="32"/>
        </w:rPr>
        <w:t>emind.</w:t>
      </w:r>
    </w:p>
    <w:p w14:paraId="637E889D" w14:textId="4245E4D5" w:rsidR="00A75FF6" w:rsidRPr="0015199E" w:rsidRDefault="00A75FF6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lastRenderedPageBreak/>
        <w:t>Homecoming Bonfire Crew</w:t>
      </w:r>
      <w:r w:rsid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(</w:t>
      </w:r>
      <w:proofErr w:type="spellStart"/>
      <w:r w:rsidRPr="0015199E">
        <w:rPr>
          <w:sz w:val="32"/>
          <w:szCs w:val="32"/>
        </w:rPr>
        <w:t>Kylie</w:t>
      </w:r>
      <w:r w:rsidR="00B82526">
        <w:rPr>
          <w:sz w:val="32"/>
          <w:szCs w:val="32"/>
        </w:rPr>
        <w:t>Mitchell</w:t>
      </w:r>
      <w:proofErr w:type="spellEnd"/>
      <w:r w:rsidRPr="0015199E">
        <w:rPr>
          <w:sz w:val="32"/>
          <w:szCs w:val="32"/>
        </w:rPr>
        <w:t xml:space="preserve">): Any sophomore, junior, or senior willing to help create the </w:t>
      </w:r>
      <w:r w:rsidR="00B82526">
        <w:rPr>
          <w:sz w:val="32"/>
          <w:szCs w:val="32"/>
        </w:rPr>
        <w:t>“</w:t>
      </w:r>
      <w:r w:rsidRPr="0015199E">
        <w:rPr>
          <w:sz w:val="32"/>
          <w:szCs w:val="32"/>
        </w:rPr>
        <w:t>S</w:t>
      </w:r>
      <w:r w:rsidR="00B82526">
        <w:rPr>
          <w:sz w:val="32"/>
          <w:szCs w:val="32"/>
        </w:rPr>
        <w:t>”</w:t>
      </w:r>
      <w:r w:rsidRPr="0015199E">
        <w:rPr>
          <w:sz w:val="32"/>
          <w:szCs w:val="32"/>
        </w:rPr>
        <w:t xml:space="preserve"> for the homecoming </w:t>
      </w:r>
      <w:r w:rsidR="00F11A0B" w:rsidRPr="0015199E">
        <w:rPr>
          <w:sz w:val="32"/>
          <w:szCs w:val="32"/>
        </w:rPr>
        <w:t xml:space="preserve">parade </w:t>
      </w:r>
      <w:r w:rsidRPr="0015199E">
        <w:rPr>
          <w:sz w:val="32"/>
          <w:szCs w:val="32"/>
        </w:rPr>
        <w:t xml:space="preserve">will need to sign up in room 809 </w:t>
      </w:r>
      <w:r w:rsidR="00F11A0B" w:rsidRPr="0015199E">
        <w:rPr>
          <w:sz w:val="32"/>
          <w:szCs w:val="32"/>
        </w:rPr>
        <w:t>by September 20</w:t>
      </w:r>
      <w:r w:rsidR="00B82526">
        <w:rPr>
          <w:sz w:val="32"/>
          <w:szCs w:val="32"/>
        </w:rPr>
        <w:t>th</w:t>
      </w:r>
      <w:r w:rsidR="00F11A0B" w:rsidRPr="0015199E">
        <w:rPr>
          <w:sz w:val="32"/>
          <w:szCs w:val="32"/>
        </w:rPr>
        <w:t xml:space="preserve">. </w:t>
      </w:r>
      <w:r w:rsidR="00B82526">
        <w:rPr>
          <w:sz w:val="32"/>
          <w:szCs w:val="32"/>
        </w:rPr>
        <w:t>The crew</w:t>
      </w:r>
      <w:r w:rsidR="00F11A0B" w:rsidRPr="0015199E">
        <w:rPr>
          <w:sz w:val="32"/>
          <w:szCs w:val="32"/>
        </w:rPr>
        <w:t xml:space="preserve"> will meet twice a week after school to work on the </w:t>
      </w:r>
      <w:r w:rsidR="00B82526">
        <w:rPr>
          <w:sz w:val="32"/>
          <w:szCs w:val="32"/>
        </w:rPr>
        <w:t>“</w:t>
      </w:r>
      <w:r w:rsidR="00F11A0B" w:rsidRPr="0015199E">
        <w:rPr>
          <w:sz w:val="32"/>
          <w:szCs w:val="32"/>
        </w:rPr>
        <w:t>S</w:t>
      </w:r>
      <w:r w:rsidR="00B82526">
        <w:rPr>
          <w:sz w:val="32"/>
          <w:szCs w:val="32"/>
        </w:rPr>
        <w:t>”</w:t>
      </w:r>
      <w:r w:rsidR="00F11A0B" w:rsidRPr="0015199E">
        <w:rPr>
          <w:sz w:val="32"/>
          <w:szCs w:val="32"/>
        </w:rPr>
        <w:t>. Start date is to be determined. Juniors and seniors</w:t>
      </w:r>
      <w:r w:rsidR="00B82526">
        <w:rPr>
          <w:sz w:val="32"/>
          <w:szCs w:val="32"/>
        </w:rPr>
        <w:t xml:space="preserve"> on the crew</w:t>
      </w:r>
      <w:r w:rsidR="00F11A0B" w:rsidRPr="0015199E">
        <w:rPr>
          <w:sz w:val="32"/>
          <w:szCs w:val="32"/>
        </w:rPr>
        <w:t xml:space="preserve"> will </w:t>
      </w:r>
      <w:r w:rsidR="00B82526">
        <w:rPr>
          <w:sz w:val="32"/>
          <w:szCs w:val="32"/>
        </w:rPr>
        <w:t xml:space="preserve">be the only members allowed </w:t>
      </w:r>
      <w:r w:rsidR="00F11A0B" w:rsidRPr="0015199E">
        <w:rPr>
          <w:sz w:val="32"/>
          <w:szCs w:val="32"/>
        </w:rPr>
        <w:t>light up the S.</w:t>
      </w:r>
    </w:p>
    <w:p w14:paraId="139FE231" w14:textId="793D03E6" w:rsidR="00484353" w:rsidRPr="0015199E" w:rsidRDefault="0015199E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F11A0B" w:rsidRPr="0015199E">
        <w:rPr>
          <w:sz w:val="32"/>
          <w:szCs w:val="32"/>
        </w:rPr>
        <w:t>hapter shirt order</w:t>
      </w:r>
      <w:r>
        <w:rPr>
          <w:sz w:val="32"/>
          <w:szCs w:val="32"/>
        </w:rPr>
        <w:t xml:space="preserve"> </w:t>
      </w:r>
      <w:r w:rsidR="00F11A0B" w:rsidRPr="0015199E">
        <w:rPr>
          <w:sz w:val="32"/>
          <w:szCs w:val="32"/>
        </w:rPr>
        <w:t>(Hannah</w:t>
      </w:r>
      <w:r w:rsidR="00B82526">
        <w:rPr>
          <w:sz w:val="32"/>
          <w:szCs w:val="32"/>
        </w:rPr>
        <w:t xml:space="preserve"> Campbell</w:t>
      </w:r>
      <w:r w:rsidR="00F11A0B" w:rsidRPr="0015199E">
        <w:rPr>
          <w:sz w:val="32"/>
          <w:szCs w:val="32"/>
        </w:rPr>
        <w:t xml:space="preserve">): The FFA chapter shirt will be </w:t>
      </w:r>
      <w:r w:rsidR="00B82526">
        <w:rPr>
          <w:sz w:val="32"/>
          <w:szCs w:val="32"/>
        </w:rPr>
        <w:t xml:space="preserve">sold online through the South FFA Merchandise store using the link sent via remind. The cost is </w:t>
      </w:r>
      <w:r w:rsidR="00F11A0B" w:rsidRPr="0015199E">
        <w:rPr>
          <w:sz w:val="32"/>
          <w:szCs w:val="32"/>
        </w:rPr>
        <w:t>depen</w:t>
      </w:r>
      <w:r w:rsidR="00B82526">
        <w:rPr>
          <w:sz w:val="32"/>
          <w:szCs w:val="32"/>
        </w:rPr>
        <w:t>dent</w:t>
      </w:r>
      <w:r w:rsidR="00F11A0B" w:rsidRPr="0015199E">
        <w:rPr>
          <w:sz w:val="32"/>
          <w:szCs w:val="32"/>
        </w:rPr>
        <w:t xml:space="preserve"> on the type of shirt</w:t>
      </w:r>
      <w:r w:rsidR="00B82526">
        <w:rPr>
          <w:sz w:val="32"/>
          <w:szCs w:val="32"/>
        </w:rPr>
        <w:t>/hoodie</w:t>
      </w:r>
      <w:r w:rsidR="00F11A0B" w:rsidRPr="0015199E">
        <w:rPr>
          <w:sz w:val="32"/>
          <w:szCs w:val="32"/>
        </w:rPr>
        <w:t xml:space="preserve"> you get. The </w:t>
      </w:r>
      <w:r w:rsidR="00484353" w:rsidRPr="0015199E">
        <w:rPr>
          <w:sz w:val="32"/>
          <w:szCs w:val="32"/>
        </w:rPr>
        <w:t>design</w:t>
      </w:r>
      <w:r w:rsidR="00F11A0B" w:rsidRPr="0015199E">
        <w:rPr>
          <w:sz w:val="32"/>
          <w:szCs w:val="32"/>
        </w:rPr>
        <w:t xml:space="preserve"> was picked out by the officers and can be seen on the handout</w:t>
      </w:r>
      <w:r w:rsidR="00B82526">
        <w:rPr>
          <w:sz w:val="32"/>
          <w:szCs w:val="32"/>
        </w:rPr>
        <w:t xml:space="preserve">. </w:t>
      </w:r>
      <w:r w:rsidR="00F11A0B" w:rsidRPr="0015199E">
        <w:rPr>
          <w:sz w:val="32"/>
          <w:szCs w:val="32"/>
        </w:rPr>
        <w:t>The shirt is black with green/orange/white logo</w:t>
      </w:r>
      <w:r w:rsidR="00484353" w:rsidRPr="0015199E">
        <w:rPr>
          <w:sz w:val="32"/>
          <w:szCs w:val="32"/>
        </w:rPr>
        <w:t xml:space="preserve"> on the front. </w:t>
      </w:r>
      <w:r w:rsidR="00B82526">
        <w:rPr>
          <w:sz w:val="32"/>
          <w:szCs w:val="32"/>
        </w:rPr>
        <w:t>All orders have to be placed by September 18</w:t>
      </w:r>
      <w:r w:rsidR="00B82526" w:rsidRPr="00B82526">
        <w:rPr>
          <w:sz w:val="32"/>
          <w:szCs w:val="32"/>
          <w:vertAlign w:val="superscript"/>
        </w:rPr>
        <w:t>th</w:t>
      </w:r>
      <w:r w:rsidR="00B82526">
        <w:rPr>
          <w:sz w:val="32"/>
          <w:szCs w:val="32"/>
        </w:rPr>
        <w:t>.</w:t>
      </w:r>
    </w:p>
    <w:p w14:paraId="73BC5450" w14:textId="285F0D38" w:rsidR="00484353" w:rsidRPr="0015199E" w:rsidRDefault="00484353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t xml:space="preserve">TOT </w:t>
      </w:r>
      <w:r w:rsidR="0015199E">
        <w:rPr>
          <w:sz w:val="32"/>
          <w:szCs w:val="32"/>
        </w:rPr>
        <w:t>D</w:t>
      </w:r>
      <w:r w:rsidRPr="0015199E">
        <w:rPr>
          <w:sz w:val="32"/>
          <w:szCs w:val="32"/>
        </w:rPr>
        <w:t xml:space="preserve">istrict </w:t>
      </w:r>
      <w:r w:rsidR="0015199E">
        <w:rPr>
          <w:sz w:val="32"/>
          <w:szCs w:val="32"/>
        </w:rPr>
        <w:t>L</w:t>
      </w:r>
      <w:r w:rsidRPr="0015199E">
        <w:rPr>
          <w:sz w:val="32"/>
          <w:szCs w:val="32"/>
        </w:rPr>
        <w:t xml:space="preserve">eadership </w:t>
      </w:r>
      <w:r w:rsidR="0015199E">
        <w:rPr>
          <w:sz w:val="32"/>
          <w:szCs w:val="32"/>
        </w:rPr>
        <w:t>C</w:t>
      </w:r>
      <w:r w:rsidRPr="0015199E">
        <w:rPr>
          <w:sz w:val="32"/>
          <w:szCs w:val="32"/>
        </w:rPr>
        <w:t>amp</w:t>
      </w:r>
      <w:r w:rsid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(Kylie</w:t>
      </w:r>
      <w:r w:rsidR="008D6F43">
        <w:rPr>
          <w:sz w:val="32"/>
          <w:szCs w:val="32"/>
        </w:rPr>
        <w:t xml:space="preserve"> </w:t>
      </w:r>
      <w:r w:rsidR="00B82526">
        <w:rPr>
          <w:sz w:val="32"/>
          <w:szCs w:val="32"/>
        </w:rPr>
        <w:t>Mitchell</w:t>
      </w:r>
      <w:r w:rsidRPr="0015199E">
        <w:rPr>
          <w:sz w:val="32"/>
          <w:szCs w:val="32"/>
        </w:rPr>
        <w:t>): The leadership camp will take place on September 16</w:t>
      </w:r>
      <w:r w:rsidRPr="0015199E">
        <w:rPr>
          <w:sz w:val="32"/>
          <w:szCs w:val="32"/>
          <w:vertAlign w:val="superscript"/>
        </w:rPr>
        <w:t>th</w:t>
      </w:r>
      <w:r w:rsidRPr="0015199E">
        <w:rPr>
          <w:sz w:val="32"/>
          <w:szCs w:val="32"/>
        </w:rPr>
        <w:t xml:space="preserve">. Members that were selected have been notified. Members will participate in leadership </w:t>
      </w:r>
      <w:r w:rsidR="007A03A8" w:rsidRPr="0015199E">
        <w:rPr>
          <w:sz w:val="32"/>
          <w:szCs w:val="32"/>
        </w:rPr>
        <w:t xml:space="preserve">activities. If you were selected make sure you have paid, $25, cash or check payable to Harlingen South FFA and make sure you have turned in your permission slip. </w:t>
      </w:r>
    </w:p>
    <w:p w14:paraId="00B26642" w14:textId="0E778C29" w:rsidR="007A03A8" w:rsidRPr="0015199E" w:rsidRDefault="007A03A8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5199E">
        <w:rPr>
          <w:sz w:val="32"/>
          <w:szCs w:val="32"/>
        </w:rPr>
        <w:t>POA</w:t>
      </w:r>
      <w:r w:rsidR="0015199E">
        <w:rPr>
          <w:sz w:val="32"/>
          <w:szCs w:val="32"/>
        </w:rPr>
        <w:t xml:space="preserve"> </w:t>
      </w:r>
      <w:r w:rsidRPr="0015199E">
        <w:rPr>
          <w:sz w:val="32"/>
          <w:szCs w:val="32"/>
        </w:rPr>
        <w:t>(Karina</w:t>
      </w:r>
      <w:r w:rsidR="00B82526">
        <w:rPr>
          <w:sz w:val="32"/>
          <w:szCs w:val="32"/>
        </w:rPr>
        <w:t xml:space="preserve"> Saenz</w:t>
      </w:r>
      <w:r w:rsidRPr="0015199E">
        <w:rPr>
          <w:sz w:val="32"/>
          <w:szCs w:val="32"/>
        </w:rPr>
        <w:t>): The</w:t>
      </w:r>
      <w:r w:rsidR="00B82526">
        <w:rPr>
          <w:sz w:val="32"/>
          <w:szCs w:val="32"/>
        </w:rPr>
        <w:t xml:space="preserve"> </w:t>
      </w:r>
      <w:r w:rsidR="00870289">
        <w:rPr>
          <w:sz w:val="32"/>
          <w:szCs w:val="32"/>
        </w:rPr>
        <w:t>P</w:t>
      </w:r>
      <w:r w:rsidRPr="0015199E">
        <w:rPr>
          <w:sz w:val="32"/>
          <w:szCs w:val="32"/>
        </w:rPr>
        <w:t xml:space="preserve">rogram of </w:t>
      </w:r>
      <w:r w:rsidR="00B82526">
        <w:rPr>
          <w:sz w:val="32"/>
          <w:szCs w:val="32"/>
        </w:rPr>
        <w:t>A</w:t>
      </w:r>
      <w:r w:rsidRPr="0015199E">
        <w:rPr>
          <w:sz w:val="32"/>
          <w:szCs w:val="32"/>
        </w:rPr>
        <w:t>ctivities</w:t>
      </w:r>
      <w:r w:rsidR="00B82526">
        <w:rPr>
          <w:sz w:val="32"/>
          <w:szCs w:val="32"/>
        </w:rPr>
        <w:t xml:space="preserve"> (POA)</w:t>
      </w:r>
      <w:r w:rsidRPr="0015199E">
        <w:rPr>
          <w:sz w:val="32"/>
          <w:szCs w:val="32"/>
        </w:rPr>
        <w:t xml:space="preserve"> has been read and has been brought to the attention of all members to mark their calendars for any upcoming deadline or important date if anything should be changed a </w:t>
      </w:r>
      <w:r w:rsidR="00870289">
        <w:rPr>
          <w:sz w:val="32"/>
          <w:szCs w:val="32"/>
        </w:rPr>
        <w:t>R</w:t>
      </w:r>
      <w:r w:rsidRPr="0015199E">
        <w:rPr>
          <w:sz w:val="32"/>
          <w:szCs w:val="32"/>
        </w:rPr>
        <w:t xml:space="preserve">emind will be sent or we will speak on it in a meeting.  </w:t>
      </w:r>
    </w:p>
    <w:p w14:paraId="74B2F480" w14:textId="586B5314" w:rsidR="00C938DF" w:rsidRPr="0015199E" w:rsidRDefault="00870289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BD385E" w:rsidRPr="0015199E">
        <w:rPr>
          <w:sz w:val="32"/>
          <w:szCs w:val="32"/>
        </w:rPr>
        <w:t xml:space="preserve">ocial </w:t>
      </w:r>
      <w:r>
        <w:rPr>
          <w:sz w:val="32"/>
          <w:szCs w:val="32"/>
        </w:rPr>
        <w:t>M</w:t>
      </w:r>
      <w:r w:rsidR="00BD385E" w:rsidRPr="0015199E">
        <w:rPr>
          <w:sz w:val="32"/>
          <w:szCs w:val="32"/>
        </w:rPr>
        <w:t>edia/</w:t>
      </w:r>
      <w:r>
        <w:rPr>
          <w:sz w:val="32"/>
          <w:szCs w:val="32"/>
        </w:rPr>
        <w:t>R</w:t>
      </w:r>
      <w:r w:rsidR="00BD385E" w:rsidRPr="0015199E">
        <w:rPr>
          <w:sz w:val="32"/>
          <w:szCs w:val="32"/>
        </w:rPr>
        <w:t xml:space="preserve">emind </w:t>
      </w:r>
      <w:proofErr w:type="gramStart"/>
      <w:r>
        <w:rPr>
          <w:sz w:val="32"/>
          <w:szCs w:val="32"/>
        </w:rPr>
        <w:t>A</w:t>
      </w:r>
      <w:r w:rsidR="00BD385E" w:rsidRPr="0015199E">
        <w:rPr>
          <w:sz w:val="32"/>
          <w:szCs w:val="32"/>
        </w:rPr>
        <w:t>pp(</w:t>
      </w:r>
      <w:proofErr w:type="gramEnd"/>
      <w:r w:rsidR="00BD385E" w:rsidRPr="0015199E">
        <w:rPr>
          <w:sz w:val="32"/>
          <w:szCs w:val="32"/>
        </w:rPr>
        <w:t>Karina</w:t>
      </w:r>
      <w:r w:rsidR="00B82526">
        <w:rPr>
          <w:sz w:val="32"/>
          <w:szCs w:val="32"/>
        </w:rPr>
        <w:t xml:space="preserve"> Saenz</w:t>
      </w:r>
      <w:r w:rsidR="00BD385E" w:rsidRPr="0015199E">
        <w:rPr>
          <w:sz w:val="32"/>
          <w:szCs w:val="32"/>
        </w:rPr>
        <w:t xml:space="preserve">): Our FFA chapter has social media accounts on Facebook and Instagram where members can be updated on any upcoming event/ pictures. We also have a chapter website where both ag teacher’s contact information can be found, </w:t>
      </w:r>
      <w:proofErr w:type="spellStart"/>
      <w:r w:rsidR="00BD385E" w:rsidRPr="0015199E">
        <w:rPr>
          <w:sz w:val="32"/>
          <w:szCs w:val="32"/>
        </w:rPr>
        <w:t>etc</w:t>
      </w:r>
      <w:proofErr w:type="spellEnd"/>
      <w:r w:rsidR="00BD385E" w:rsidRPr="0015199E">
        <w:rPr>
          <w:sz w:val="32"/>
          <w:szCs w:val="32"/>
        </w:rPr>
        <w:t xml:space="preserve">, </w:t>
      </w:r>
      <w:r w:rsidR="00B82526">
        <w:rPr>
          <w:sz w:val="32"/>
          <w:szCs w:val="32"/>
        </w:rPr>
        <w:t>(</w:t>
      </w:r>
      <w:r w:rsidR="00BD385E" w:rsidRPr="0015199E">
        <w:rPr>
          <w:sz w:val="32"/>
          <w:szCs w:val="32"/>
        </w:rPr>
        <w:t>harlingensouth.ffanow.org</w:t>
      </w:r>
      <w:r w:rsidR="00B82526">
        <w:rPr>
          <w:sz w:val="32"/>
          <w:szCs w:val="32"/>
        </w:rPr>
        <w:t>)</w:t>
      </w:r>
      <w:r w:rsidR="00BD385E" w:rsidRPr="0015199E">
        <w:rPr>
          <w:sz w:val="32"/>
          <w:szCs w:val="32"/>
        </w:rPr>
        <w:t xml:space="preserve">, </w:t>
      </w:r>
      <w:r w:rsidR="00B82526">
        <w:rPr>
          <w:sz w:val="32"/>
          <w:szCs w:val="32"/>
        </w:rPr>
        <w:t xml:space="preserve">and all </w:t>
      </w:r>
      <w:r w:rsidR="00BD385E" w:rsidRPr="0015199E">
        <w:rPr>
          <w:sz w:val="32"/>
          <w:szCs w:val="32"/>
        </w:rPr>
        <w:t>member</w:t>
      </w:r>
      <w:r w:rsidR="00B82526">
        <w:rPr>
          <w:sz w:val="32"/>
          <w:szCs w:val="32"/>
        </w:rPr>
        <w:t>s</w:t>
      </w:r>
      <w:r w:rsidR="00BD385E" w:rsidRPr="0015199E">
        <w:rPr>
          <w:sz w:val="32"/>
          <w:szCs w:val="32"/>
        </w:rPr>
        <w:t xml:space="preserve"> </w:t>
      </w:r>
      <w:r w:rsidR="00B82526">
        <w:rPr>
          <w:sz w:val="32"/>
          <w:szCs w:val="32"/>
        </w:rPr>
        <w:t>are highly encouraged</w:t>
      </w:r>
      <w:r w:rsidR="00BD385E" w:rsidRPr="0015199E">
        <w:rPr>
          <w:sz w:val="32"/>
          <w:szCs w:val="32"/>
        </w:rPr>
        <w:t xml:space="preserve"> to sign up </w:t>
      </w:r>
      <w:r w:rsidR="00B82526">
        <w:rPr>
          <w:sz w:val="32"/>
          <w:szCs w:val="32"/>
        </w:rPr>
        <w:t xml:space="preserve">on </w:t>
      </w:r>
      <w:proofErr w:type="gramStart"/>
      <w:r w:rsidR="00B82526">
        <w:rPr>
          <w:sz w:val="32"/>
          <w:szCs w:val="32"/>
        </w:rPr>
        <w:t>our</w:t>
      </w:r>
      <w:proofErr w:type="gramEnd"/>
      <w:r w:rsidR="00BD385E" w:rsidRPr="0015199E">
        <w:rPr>
          <w:sz w:val="32"/>
          <w:szCs w:val="32"/>
        </w:rPr>
        <w:t xml:space="preserve"> remind</w:t>
      </w:r>
      <w:r w:rsidR="00C938DF" w:rsidRPr="0015199E">
        <w:rPr>
          <w:sz w:val="32"/>
          <w:szCs w:val="32"/>
        </w:rPr>
        <w:t>, Text @</w:t>
      </w:r>
      <w:proofErr w:type="spellStart"/>
      <w:r w:rsidR="00C938DF" w:rsidRPr="0015199E">
        <w:rPr>
          <w:sz w:val="32"/>
          <w:szCs w:val="32"/>
        </w:rPr>
        <w:t>ffahhsouth</w:t>
      </w:r>
      <w:proofErr w:type="spellEnd"/>
      <w:r w:rsidR="00C938DF" w:rsidRPr="0015199E">
        <w:rPr>
          <w:sz w:val="32"/>
          <w:szCs w:val="32"/>
        </w:rPr>
        <w:t xml:space="preserve"> to 81010</w:t>
      </w:r>
      <w:r w:rsidR="008D6F43">
        <w:rPr>
          <w:sz w:val="32"/>
          <w:szCs w:val="32"/>
        </w:rPr>
        <w:t>.</w:t>
      </w:r>
    </w:p>
    <w:p w14:paraId="3A973EBD" w14:textId="6CA49EC6" w:rsidR="007A03A8" w:rsidRPr="0015199E" w:rsidRDefault="00870289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C938DF" w:rsidRPr="0015199E">
        <w:rPr>
          <w:sz w:val="32"/>
          <w:szCs w:val="32"/>
        </w:rPr>
        <w:t xml:space="preserve">ember of the </w:t>
      </w:r>
      <w:r>
        <w:rPr>
          <w:sz w:val="32"/>
          <w:szCs w:val="32"/>
        </w:rPr>
        <w:t>M</w:t>
      </w:r>
      <w:r w:rsidR="00C938DF" w:rsidRPr="0015199E">
        <w:rPr>
          <w:sz w:val="32"/>
          <w:szCs w:val="32"/>
        </w:rPr>
        <w:t>onth</w:t>
      </w:r>
      <w:r>
        <w:rPr>
          <w:sz w:val="32"/>
          <w:szCs w:val="32"/>
        </w:rPr>
        <w:t xml:space="preserve"> </w:t>
      </w:r>
      <w:r w:rsidR="00C938DF" w:rsidRPr="0015199E">
        <w:rPr>
          <w:sz w:val="32"/>
          <w:szCs w:val="32"/>
        </w:rPr>
        <w:t>(Makayla</w:t>
      </w:r>
      <w:r w:rsidR="008D6F43">
        <w:rPr>
          <w:sz w:val="32"/>
          <w:szCs w:val="32"/>
        </w:rPr>
        <w:t xml:space="preserve"> Vela</w:t>
      </w:r>
      <w:r w:rsidR="00C938DF" w:rsidRPr="0015199E">
        <w:rPr>
          <w:sz w:val="32"/>
          <w:szCs w:val="32"/>
        </w:rPr>
        <w:t xml:space="preserve">): Each month starting October we will recognize our member of the month. Member has to be a </w:t>
      </w:r>
      <w:r>
        <w:rPr>
          <w:sz w:val="32"/>
          <w:szCs w:val="32"/>
        </w:rPr>
        <w:t>paid</w:t>
      </w:r>
      <w:r w:rsidR="00C938DF" w:rsidRPr="0015199E">
        <w:rPr>
          <w:sz w:val="32"/>
          <w:szCs w:val="32"/>
        </w:rPr>
        <w:t xml:space="preserve"> member, 3</w:t>
      </w:r>
      <w:r w:rsidR="00C938DF" w:rsidRPr="0015199E">
        <w:rPr>
          <w:sz w:val="32"/>
          <w:szCs w:val="32"/>
          <w:vertAlign w:val="superscript"/>
        </w:rPr>
        <w:t>rd</w:t>
      </w:r>
      <w:r w:rsidR="00C938DF" w:rsidRPr="0015199E">
        <w:rPr>
          <w:sz w:val="32"/>
          <w:szCs w:val="32"/>
        </w:rPr>
        <w:t xml:space="preserve"> </w:t>
      </w:r>
      <w:r w:rsidR="00C938DF" w:rsidRPr="0015199E">
        <w:rPr>
          <w:sz w:val="32"/>
          <w:szCs w:val="32"/>
        </w:rPr>
        <w:lastRenderedPageBreak/>
        <w:t xml:space="preserve">through high school. If you will like to nominate a member send your suggestions to an ag teacher every last Wednesday of every month. </w:t>
      </w:r>
    </w:p>
    <w:p w14:paraId="159C9307" w14:textId="244978D0" w:rsidR="008D6F43" w:rsidRPr="008D6F43" w:rsidRDefault="00870289" w:rsidP="008D6F4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C938DF" w:rsidRPr="0015199E">
        <w:rPr>
          <w:sz w:val="32"/>
          <w:szCs w:val="32"/>
        </w:rPr>
        <w:t xml:space="preserve">embership </w:t>
      </w:r>
      <w:r>
        <w:rPr>
          <w:sz w:val="32"/>
          <w:szCs w:val="32"/>
        </w:rPr>
        <w:t>Due</w:t>
      </w:r>
      <w:r w:rsidR="00C938DF" w:rsidRPr="0015199E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767A87" w:rsidRPr="0015199E">
        <w:rPr>
          <w:sz w:val="32"/>
          <w:szCs w:val="32"/>
        </w:rPr>
        <w:t>(Hannah</w:t>
      </w:r>
      <w:r w:rsidR="008D6F43">
        <w:rPr>
          <w:sz w:val="32"/>
          <w:szCs w:val="32"/>
        </w:rPr>
        <w:t xml:space="preserve"> Campbell</w:t>
      </w:r>
      <w:r w:rsidR="00767A87" w:rsidRPr="0015199E">
        <w:rPr>
          <w:sz w:val="32"/>
          <w:szCs w:val="32"/>
        </w:rPr>
        <w:t xml:space="preserve">): </w:t>
      </w:r>
      <w:r w:rsidR="008D6F43" w:rsidRPr="008D6F43">
        <w:rPr>
          <w:sz w:val="32"/>
          <w:szCs w:val="32"/>
        </w:rPr>
        <w:t xml:space="preserve">It was motioned by </w:t>
      </w:r>
      <w:r w:rsidR="008D6F43">
        <w:rPr>
          <w:sz w:val="32"/>
          <w:szCs w:val="32"/>
        </w:rPr>
        <w:t>Hannah Campbell</w:t>
      </w:r>
      <w:r w:rsidR="008D6F43" w:rsidRPr="008D6F43">
        <w:rPr>
          <w:sz w:val="32"/>
          <w:szCs w:val="32"/>
        </w:rPr>
        <w:t xml:space="preserve"> to open discussion regarding membership fee</w:t>
      </w:r>
      <w:r w:rsidR="008D6F43">
        <w:rPr>
          <w:sz w:val="32"/>
          <w:szCs w:val="32"/>
        </w:rPr>
        <w:t>s</w:t>
      </w:r>
      <w:r w:rsidR="008D6F43" w:rsidRPr="008D6F43">
        <w:rPr>
          <w:sz w:val="32"/>
          <w:szCs w:val="32"/>
        </w:rPr>
        <w:t xml:space="preserve">. It was then seconded by </w:t>
      </w:r>
      <w:r w:rsidR="008D6F43">
        <w:rPr>
          <w:sz w:val="32"/>
          <w:szCs w:val="32"/>
        </w:rPr>
        <w:t>Makayla Vela</w:t>
      </w:r>
      <w:r w:rsidR="008D6F43" w:rsidRPr="008D6F43">
        <w:rPr>
          <w:sz w:val="32"/>
          <w:szCs w:val="32"/>
        </w:rPr>
        <w:t xml:space="preserve">. After the discussion it was </w:t>
      </w:r>
      <w:r w:rsidR="008D6F43">
        <w:rPr>
          <w:sz w:val="32"/>
          <w:szCs w:val="32"/>
        </w:rPr>
        <w:t xml:space="preserve">voted </w:t>
      </w:r>
      <w:r w:rsidR="008D6F43" w:rsidRPr="008D6F43">
        <w:rPr>
          <w:sz w:val="32"/>
          <w:szCs w:val="32"/>
        </w:rPr>
        <w:t>to keep the membership</w:t>
      </w:r>
      <w:r w:rsidR="008D6F43">
        <w:rPr>
          <w:sz w:val="32"/>
          <w:szCs w:val="32"/>
        </w:rPr>
        <w:t xml:space="preserve"> fees for both junior/senior members</w:t>
      </w:r>
      <w:r w:rsidR="008D6F43" w:rsidRPr="008D6F43">
        <w:rPr>
          <w:sz w:val="32"/>
          <w:szCs w:val="32"/>
        </w:rPr>
        <w:t xml:space="preserve"> at $20</w:t>
      </w:r>
      <w:r w:rsidR="008D6F43">
        <w:rPr>
          <w:sz w:val="32"/>
          <w:szCs w:val="32"/>
        </w:rPr>
        <w:t>/member</w:t>
      </w:r>
      <w:r w:rsidR="008D6F43" w:rsidRPr="008D6F43">
        <w:rPr>
          <w:sz w:val="32"/>
          <w:szCs w:val="32"/>
        </w:rPr>
        <w:t>.</w:t>
      </w:r>
    </w:p>
    <w:p w14:paraId="5739C480" w14:textId="00385E60" w:rsidR="008D6F43" w:rsidRPr="008D6F43" w:rsidRDefault="008D6F43" w:rsidP="00870289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D6F43">
        <w:rPr>
          <w:sz w:val="32"/>
          <w:szCs w:val="32"/>
        </w:rPr>
        <w:t xml:space="preserve">Expenditures: </w:t>
      </w:r>
      <w:r w:rsidRPr="008D6F43">
        <w:rPr>
          <w:sz w:val="32"/>
          <w:szCs w:val="32"/>
        </w:rPr>
        <w:t>Hannah Campbell</w:t>
      </w:r>
      <w:r w:rsidRPr="008D6F43">
        <w:rPr>
          <w:sz w:val="32"/>
          <w:szCs w:val="32"/>
        </w:rPr>
        <w:t xml:space="preserve"> moved to discuss the expenditures and it was then seconded by </w:t>
      </w:r>
      <w:proofErr w:type="spellStart"/>
      <w:r w:rsidRPr="008D6F43">
        <w:rPr>
          <w:sz w:val="32"/>
          <w:szCs w:val="32"/>
        </w:rPr>
        <w:t>Tagean</w:t>
      </w:r>
      <w:proofErr w:type="spellEnd"/>
      <w:r w:rsidRPr="008D6F43">
        <w:rPr>
          <w:sz w:val="32"/>
          <w:szCs w:val="32"/>
        </w:rPr>
        <w:t xml:space="preserve"> Wade. After further discussion it was </w:t>
      </w:r>
      <w:r w:rsidRPr="008D6F43">
        <w:rPr>
          <w:sz w:val="32"/>
          <w:szCs w:val="32"/>
        </w:rPr>
        <w:t>voted</w:t>
      </w:r>
      <w:r w:rsidRPr="008D6F43">
        <w:rPr>
          <w:sz w:val="32"/>
          <w:szCs w:val="32"/>
        </w:rPr>
        <w:t xml:space="preserve"> to </w:t>
      </w:r>
      <w:r w:rsidRPr="008D6F43">
        <w:rPr>
          <w:sz w:val="32"/>
          <w:szCs w:val="32"/>
        </w:rPr>
        <w:t xml:space="preserve">allow </w:t>
      </w:r>
      <w:r w:rsidRPr="008D6F43">
        <w:rPr>
          <w:sz w:val="32"/>
          <w:szCs w:val="32"/>
        </w:rPr>
        <w:t xml:space="preserve">the Harlingen </w:t>
      </w:r>
      <w:r w:rsidRPr="008D6F43">
        <w:rPr>
          <w:sz w:val="32"/>
          <w:szCs w:val="32"/>
        </w:rPr>
        <w:t>S</w:t>
      </w:r>
      <w:r w:rsidRPr="008D6F43">
        <w:rPr>
          <w:sz w:val="32"/>
          <w:szCs w:val="32"/>
        </w:rPr>
        <w:t xml:space="preserve">outh ag teachers to </w:t>
      </w:r>
      <w:r w:rsidR="002801B3" w:rsidRPr="008D6F43">
        <w:rPr>
          <w:sz w:val="32"/>
          <w:szCs w:val="32"/>
        </w:rPr>
        <w:t xml:space="preserve">withdraw funds from FFA student activity account through the school year. </w:t>
      </w:r>
    </w:p>
    <w:p w14:paraId="290BAFE0" w14:textId="33080F25" w:rsidR="00870289" w:rsidRPr="008D6F43" w:rsidRDefault="00870289" w:rsidP="008D6F43">
      <w:pPr>
        <w:ind w:left="360"/>
        <w:jc w:val="both"/>
        <w:rPr>
          <w:b/>
          <w:bCs/>
          <w:sz w:val="32"/>
          <w:szCs w:val="32"/>
        </w:rPr>
      </w:pPr>
      <w:r w:rsidRPr="008D6F43">
        <w:rPr>
          <w:b/>
          <w:bCs/>
          <w:sz w:val="32"/>
          <w:szCs w:val="32"/>
        </w:rPr>
        <w:t>Closing</w:t>
      </w:r>
    </w:p>
    <w:p w14:paraId="53B4A3AF" w14:textId="77777777" w:rsidR="00870289" w:rsidRDefault="00870289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A80F4B" w:rsidRPr="0015199E">
        <w:rPr>
          <w:sz w:val="32"/>
          <w:szCs w:val="32"/>
        </w:rPr>
        <w:t>losing</w:t>
      </w:r>
      <w:r>
        <w:rPr>
          <w:sz w:val="32"/>
          <w:szCs w:val="32"/>
        </w:rPr>
        <w:t xml:space="preserve"> C</w:t>
      </w:r>
      <w:r w:rsidR="00A80F4B" w:rsidRPr="0015199E">
        <w:rPr>
          <w:sz w:val="32"/>
          <w:szCs w:val="32"/>
        </w:rPr>
        <w:t>eremonies: closing ceremonies were conducted</w:t>
      </w:r>
      <w:r>
        <w:rPr>
          <w:sz w:val="32"/>
          <w:szCs w:val="32"/>
        </w:rPr>
        <w:t>.</w:t>
      </w:r>
    </w:p>
    <w:p w14:paraId="17624347" w14:textId="17072CFA" w:rsidR="00A80F4B" w:rsidRPr="0015199E" w:rsidRDefault="00870289" w:rsidP="0015199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A80F4B" w:rsidRPr="0015199E">
        <w:rPr>
          <w:sz w:val="32"/>
          <w:szCs w:val="32"/>
        </w:rPr>
        <w:t xml:space="preserve">he meeting </w:t>
      </w:r>
      <w:r w:rsidR="0098458D" w:rsidRPr="0015199E">
        <w:rPr>
          <w:sz w:val="32"/>
          <w:szCs w:val="32"/>
        </w:rPr>
        <w:t>was adjourned</w:t>
      </w:r>
      <w:r w:rsidR="00A80F4B" w:rsidRPr="0015199E">
        <w:rPr>
          <w:sz w:val="32"/>
          <w:szCs w:val="32"/>
        </w:rPr>
        <w:t xml:space="preserve"> by 7:1</w:t>
      </w:r>
      <w:r w:rsidR="008D6F43">
        <w:rPr>
          <w:sz w:val="32"/>
          <w:szCs w:val="32"/>
        </w:rPr>
        <w:t>5</w:t>
      </w:r>
      <w:bookmarkStart w:id="0" w:name="_GoBack"/>
      <w:bookmarkEnd w:id="0"/>
    </w:p>
    <w:p w14:paraId="1D6BF44B" w14:textId="55A6BE4A" w:rsidR="00F11A0B" w:rsidRPr="0015199E" w:rsidRDefault="00F11A0B" w:rsidP="0015199E">
      <w:pPr>
        <w:ind w:firstLine="72"/>
        <w:jc w:val="both"/>
        <w:rPr>
          <w:sz w:val="32"/>
          <w:szCs w:val="32"/>
        </w:rPr>
      </w:pPr>
    </w:p>
    <w:p w14:paraId="582A653B" w14:textId="77777777" w:rsidR="00484353" w:rsidRPr="0015199E" w:rsidRDefault="00484353" w:rsidP="0015199E">
      <w:pPr>
        <w:jc w:val="both"/>
        <w:rPr>
          <w:sz w:val="32"/>
          <w:szCs w:val="32"/>
        </w:rPr>
      </w:pPr>
    </w:p>
    <w:p w14:paraId="345AE03D" w14:textId="77777777" w:rsidR="006F4031" w:rsidRPr="0015199E" w:rsidRDefault="006F4031" w:rsidP="0015199E">
      <w:pPr>
        <w:jc w:val="both"/>
        <w:rPr>
          <w:sz w:val="32"/>
          <w:szCs w:val="32"/>
        </w:rPr>
      </w:pPr>
    </w:p>
    <w:sectPr w:rsidR="006F4031" w:rsidRPr="0015199E" w:rsidSect="00885E3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A72C" w14:textId="77777777" w:rsidR="00D8492A" w:rsidRDefault="00D8492A" w:rsidP="0098458D">
      <w:pPr>
        <w:spacing w:after="0" w:line="240" w:lineRule="auto"/>
      </w:pPr>
      <w:r>
        <w:separator/>
      </w:r>
    </w:p>
  </w:endnote>
  <w:endnote w:type="continuationSeparator" w:id="0">
    <w:p w14:paraId="3C520B76" w14:textId="77777777" w:rsidR="00D8492A" w:rsidRDefault="00D8492A" w:rsidP="0098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34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A5704" w14:textId="423D925D" w:rsidR="00885E36" w:rsidRDefault="00885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5A49C" w14:textId="77777777" w:rsidR="00885E36" w:rsidRDefault="0088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BEB7" w14:textId="77777777" w:rsidR="00D8492A" w:rsidRDefault="00D8492A" w:rsidP="0098458D">
      <w:pPr>
        <w:spacing w:after="0" w:line="240" w:lineRule="auto"/>
      </w:pPr>
      <w:r>
        <w:separator/>
      </w:r>
    </w:p>
  </w:footnote>
  <w:footnote w:type="continuationSeparator" w:id="0">
    <w:p w14:paraId="7E8DA19E" w14:textId="77777777" w:rsidR="00D8492A" w:rsidRDefault="00D8492A" w:rsidP="0098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6CCA" w14:textId="77777777" w:rsidR="0098458D" w:rsidRDefault="0098458D" w:rsidP="0098458D">
    <w:pPr>
      <w:spacing w:after="0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5C24F" wp14:editId="40CBD684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074420" cy="1367155"/>
          <wp:effectExtent l="0" t="0" r="0" b="4445"/>
          <wp:wrapTight wrapText="bothSides">
            <wp:wrapPolygon edited="0">
              <wp:start x="3830" y="0"/>
              <wp:lineTo x="0" y="602"/>
              <wp:lineTo x="0" y="1505"/>
              <wp:lineTo x="4213" y="4816"/>
              <wp:lineTo x="3064" y="5117"/>
              <wp:lineTo x="0" y="8728"/>
              <wp:lineTo x="0" y="16253"/>
              <wp:lineTo x="2298" y="19262"/>
              <wp:lineTo x="2298" y="19563"/>
              <wp:lineTo x="6511" y="21369"/>
              <wp:lineTo x="6894" y="21369"/>
              <wp:lineTo x="14170" y="21369"/>
              <wp:lineTo x="14936" y="21369"/>
              <wp:lineTo x="18766" y="19262"/>
              <wp:lineTo x="21064" y="16253"/>
              <wp:lineTo x="21064" y="9631"/>
              <wp:lineTo x="18000" y="4816"/>
              <wp:lineTo x="21064" y="1505"/>
              <wp:lineTo x="21064" y="602"/>
              <wp:lineTo x="17234" y="0"/>
              <wp:lineTo x="383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06" cy="137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2"/>
        <w:szCs w:val="32"/>
      </w:rPr>
      <w:t xml:space="preserve">Minutes of Regular Meeting of </w:t>
    </w:r>
  </w:p>
  <w:p w14:paraId="6C7DA8F7" w14:textId="4D961BE5" w:rsidR="0098458D" w:rsidRDefault="0098458D" w:rsidP="0098458D">
    <w:pPr>
      <w:spacing w:after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Harlingen High School South FFA </w:t>
    </w:r>
  </w:p>
  <w:p w14:paraId="762ACE8F" w14:textId="77777777" w:rsidR="0098458D" w:rsidRDefault="0098458D" w:rsidP="0098458D">
    <w:pPr>
      <w:spacing w:after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September 6, 2022</w:t>
    </w:r>
  </w:p>
  <w:p w14:paraId="2BC7EC17" w14:textId="37615AEF" w:rsidR="0098458D" w:rsidRDefault="00D8492A" w:rsidP="0098458D">
    <w:pPr>
      <w:spacing w:after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236FC263">
        <v:rect id="_x0000_i1025" style="width:243.85pt;height:1.6pt" o:hrpct="521" o:hralign="right" o:hrstd="t" o:hr="t" fillcolor="#a0a0a0" stroked="f"/>
      </w:pict>
    </w:r>
  </w:p>
  <w:p w14:paraId="08A8A73C" w14:textId="2FB8F89C" w:rsidR="0098458D" w:rsidRDefault="0098458D" w:rsidP="0098458D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7239"/>
    <w:multiLevelType w:val="hybridMultilevel"/>
    <w:tmpl w:val="86BC4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4"/>
    <w:rsid w:val="0015199E"/>
    <w:rsid w:val="002801B3"/>
    <w:rsid w:val="00484353"/>
    <w:rsid w:val="006F4031"/>
    <w:rsid w:val="00767A87"/>
    <w:rsid w:val="007A03A8"/>
    <w:rsid w:val="00870289"/>
    <w:rsid w:val="00885E36"/>
    <w:rsid w:val="008D6F43"/>
    <w:rsid w:val="0098458D"/>
    <w:rsid w:val="00A75FF6"/>
    <w:rsid w:val="00A80F4B"/>
    <w:rsid w:val="00AE7D04"/>
    <w:rsid w:val="00B82526"/>
    <w:rsid w:val="00BD385E"/>
    <w:rsid w:val="00C938DF"/>
    <w:rsid w:val="00D8492A"/>
    <w:rsid w:val="00DC1894"/>
    <w:rsid w:val="00F10FAC"/>
    <w:rsid w:val="00F11A0B"/>
    <w:rsid w:val="00F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4295B"/>
  <w15:chartTrackingRefBased/>
  <w15:docId w15:val="{CF8FE245-9E97-445A-9DAE-C1B5847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8D"/>
  </w:style>
  <w:style w:type="paragraph" w:styleId="Footer">
    <w:name w:val="footer"/>
    <w:basedOn w:val="Normal"/>
    <w:link w:val="FooterChar"/>
    <w:uiPriority w:val="99"/>
    <w:unhideWhenUsed/>
    <w:rsid w:val="0098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8D"/>
  </w:style>
  <w:style w:type="paragraph" w:styleId="ListParagraph">
    <w:name w:val="List Paragraph"/>
    <w:basedOn w:val="Normal"/>
    <w:uiPriority w:val="34"/>
    <w:qFormat/>
    <w:rsid w:val="0098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Saenz</dc:creator>
  <cp:keywords/>
  <dc:description/>
  <cp:lastModifiedBy>Kristen Rike</cp:lastModifiedBy>
  <cp:revision>3</cp:revision>
  <cp:lastPrinted>2022-09-21T17:01:00Z</cp:lastPrinted>
  <dcterms:created xsi:type="dcterms:W3CDTF">2022-09-21T17:18:00Z</dcterms:created>
  <dcterms:modified xsi:type="dcterms:W3CDTF">2022-09-28T17:50:00Z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67fb6c16-63d1-427f-ad6a-82030257531b</vt:lpwstr>
  </property>
</Properties>
</file>